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71" w:rsidRPr="00AB26FD" w:rsidRDefault="003E6071" w:rsidP="003E6071">
      <w:pPr>
        <w:widowControl w:val="0"/>
        <w:pBdr>
          <w:top w:val="single" w:sz="4" w:space="1" w:color="auto"/>
          <w:left w:val="single" w:sz="4" w:space="4" w:color="auto"/>
          <w:bottom w:val="single" w:sz="4" w:space="1" w:color="auto"/>
          <w:right w:val="single" w:sz="4" w:space="4" w:color="auto"/>
        </w:pBdr>
        <w:shd w:val="clear" w:color="auto" w:fill="E6E6E6"/>
        <w:tabs>
          <w:tab w:val="left" w:pos="-720"/>
        </w:tabs>
        <w:snapToGrid w:val="0"/>
        <w:spacing w:line="312" w:lineRule="auto"/>
        <w:jc w:val="center"/>
        <w:rPr>
          <w:rFonts w:ascii="Century Gothic" w:hAnsi="Century Gothic" w:cs="Arial"/>
          <w:b/>
          <w:spacing w:val="-3"/>
          <w:lang w:val="es-ES_tradnl"/>
        </w:rPr>
      </w:pPr>
      <w:r w:rsidRPr="00AB26FD">
        <w:rPr>
          <w:rFonts w:ascii="Century Gothic" w:hAnsi="Century Gothic" w:cs="Arial"/>
          <w:b/>
          <w:spacing w:val="-3"/>
          <w:lang w:val="es-ES_tradnl"/>
        </w:rPr>
        <w:t>Anexo I</w:t>
      </w:r>
      <w:bookmarkStart w:id="0" w:name="_GoBack"/>
      <w:bookmarkEnd w:id="0"/>
    </w:p>
    <w:p w:rsidR="003E6071" w:rsidRPr="00AB26FD" w:rsidRDefault="003E6071" w:rsidP="003E6071">
      <w:pPr>
        <w:widowControl w:val="0"/>
        <w:pBdr>
          <w:top w:val="single" w:sz="4" w:space="1" w:color="auto"/>
          <w:left w:val="single" w:sz="4" w:space="4" w:color="auto"/>
          <w:bottom w:val="single" w:sz="4" w:space="1" w:color="auto"/>
          <w:right w:val="single" w:sz="4" w:space="4" w:color="auto"/>
        </w:pBdr>
        <w:shd w:val="clear" w:color="auto" w:fill="E6E6E6"/>
        <w:tabs>
          <w:tab w:val="left" w:pos="-720"/>
        </w:tabs>
        <w:snapToGrid w:val="0"/>
        <w:spacing w:line="312" w:lineRule="auto"/>
        <w:jc w:val="center"/>
        <w:rPr>
          <w:rFonts w:ascii="Century Gothic" w:hAnsi="Century Gothic"/>
          <w:spacing w:val="-3"/>
          <w:lang w:val="es-ES_tradnl"/>
        </w:rPr>
      </w:pPr>
      <w:r w:rsidRPr="00AB26FD">
        <w:rPr>
          <w:rFonts w:ascii="Century Gothic" w:hAnsi="Century Gothic" w:cs="Arial"/>
          <w:b/>
          <w:spacing w:val="-3"/>
          <w:lang w:val="es-ES_tradnl"/>
        </w:rPr>
        <w:t>SOLICITUD PARA PARTICIPAR EN LA CONVOCATORIA PARA</w:t>
      </w:r>
      <w:r w:rsidRPr="00AB26FD">
        <w:rPr>
          <w:rFonts w:ascii="Century Gothic" w:hAnsi="Century Gothic"/>
          <w:spacing w:val="-3"/>
          <w:lang w:val="es-ES_tradnl"/>
        </w:rPr>
        <w:t xml:space="preserve"> </w:t>
      </w:r>
      <w:r w:rsidRPr="00AB26FD">
        <w:rPr>
          <w:rFonts w:ascii="Century Gothic" w:hAnsi="Century Gothic" w:cs="Arial"/>
          <w:b/>
          <w:spacing w:val="-3"/>
          <w:lang w:val="es-ES_tradnl"/>
        </w:rPr>
        <w:t>LA CONTRATACIÓN EN RÉGIMEN</w:t>
      </w:r>
      <w:r w:rsidRPr="00AB26FD">
        <w:rPr>
          <w:rFonts w:ascii="Century Gothic" w:hAnsi="Century Gothic" w:cs="Arial"/>
          <w:b/>
          <w:color w:val="FF0000"/>
          <w:spacing w:val="-3"/>
          <w:lang w:val="es-ES_tradnl"/>
        </w:rPr>
        <w:t xml:space="preserve"> </w:t>
      </w:r>
      <w:r w:rsidRPr="00AB26FD">
        <w:rPr>
          <w:rFonts w:ascii="Century Gothic" w:hAnsi="Century Gothic" w:cs="Arial"/>
          <w:b/>
          <w:spacing w:val="-3"/>
          <w:lang w:val="es-ES_tradnl"/>
        </w:rPr>
        <w:t>DE FUNCIONARIADO</w:t>
      </w:r>
      <w:r w:rsidRPr="00AB26FD">
        <w:rPr>
          <w:rFonts w:ascii="Century Gothic" w:hAnsi="Century Gothic" w:cs="Arial"/>
          <w:b/>
          <w:color w:val="FF0000"/>
          <w:spacing w:val="-3"/>
          <w:lang w:val="es-ES_tradnl"/>
        </w:rPr>
        <w:t xml:space="preserve"> </w:t>
      </w:r>
      <w:r w:rsidRPr="00AB26FD">
        <w:rPr>
          <w:rFonts w:ascii="Century Gothic" w:hAnsi="Century Gothic" w:cs="Arial"/>
          <w:b/>
          <w:spacing w:val="-3"/>
          <w:lang w:val="es-ES_tradnl"/>
        </w:rPr>
        <w:t>DE UN/A AUXILIAR ADMINISTRATIVO/A DEL AYUNTAMIENTO DE ÁLORA</w:t>
      </w:r>
    </w:p>
    <w:p w:rsidR="003E6071" w:rsidRPr="00AB26FD" w:rsidRDefault="003E6071" w:rsidP="003E6071">
      <w:pPr>
        <w:spacing w:after="200" w:line="276" w:lineRule="auto"/>
        <w:jc w:val="both"/>
        <w:rPr>
          <w:rFonts w:ascii="Century Gothic" w:eastAsia="Calibri" w:hAnsi="Century Gothic"/>
          <w:b/>
          <w:u w:val="single"/>
          <w:lang w:val="es-ES_tradnl" w:eastAsia="en-US"/>
        </w:rPr>
      </w:pPr>
    </w:p>
    <w:p w:rsidR="003E6071" w:rsidRPr="00AB26FD" w:rsidRDefault="003E6071" w:rsidP="003E6071">
      <w:pPr>
        <w:spacing w:after="200" w:line="276" w:lineRule="auto"/>
        <w:jc w:val="both"/>
        <w:rPr>
          <w:rFonts w:ascii="Century Gothic" w:eastAsia="Calibri" w:hAnsi="Century Gothic"/>
          <w:b/>
          <w:u w:val="single"/>
          <w:lang w:val="es-ES_tradnl" w:eastAsia="en-US"/>
        </w:rPr>
      </w:pPr>
      <w:r w:rsidRPr="00AB26FD">
        <w:rPr>
          <w:rFonts w:ascii="Century Gothic" w:eastAsia="Calibri" w:hAnsi="Century Gothic"/>
          <w:b/>
          <w:u w:val="single"/>
          <w:lang w:val="es-ES_tradnl" w:eastAsia="en-US"/>
        </w:rPr>
        <w:t>DATOS PERSONALES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763"/>
        <w:gridCol w:w="2901"/>
        <w:gridCol w:w="3663"/>
      </w:tblGrid>
      <w:tr w:rsidR="003E6071" w:rsidRPr="00AB26FD" w:rsidTr="003E6071">
        <w:tc>
          <w:tcPr>
            <w:tcW w:w="5000" w:type="pct"/>
            <w:gridSpan w:val="4"/>
          </w:tcPr>
          <w:p w:rsidR="003E6071" w:rsidRPr="00AB26FD" w:rsidRDefault="003E6071" w:rsidP="003E6071">
            <w:pPr>
              <w:jc w:val="both"/>
              <w:rPr>
                <w:rFonts w:ascii="Century Gothic" w:eastAsia="Calibri" w:hAnsi="Century Gothic" w:cs="Tahoma"/>
                <w:b/>
                <w:spacing w:val="-3"/>
                <w:lang w:val="es-ES_tradnl" w:eastAsia="en-US"/>
              </w:rPr>
            </w:pPr>
            <w:r w:rsidRPr="00AB26FD">
              <w:rPr>
                <w:rFonts w:ascii="Century Gothic" w:eastAsia="Calibri" w:hAnsi="Century Gothic"/>
                <w:b/>
                <w:lang w:val="es-ES_tradnl" w:eastAsia="en-US"/>
              </w:rPr>
              <w:t>NOMBRE Y APELLIDOS:</w:t>
            </w:r>
          </w:p>
          <w:p w:rsidR="003E6071" w:rsidRPr="00AB26FD" w:rsidRDefault="003E6071" w:rsidP="003E6071">
            <w:pPr>
              <w:jc w:val="both"/>
              <w:rPr>
                <w:rFonts w:ascii="Century Gothic" w:eastAsia="Calibri" w:hAnsi="Century Gothic" w:cs="Tahoma"/>
                <w:b/>
                <w:spacing w:val="-3"/>
                <w:lang w:val="es-ES_tradnl" w:eastAsia="en-US"/>
              </w:rPr>
            </w:pPr>
          </w:p>
          <w:p w:rsidR="003E6071" w:rsidRPr="00AB26FD" w:rsidRDefault="003E6071" w:rsidP="003E6071">
            <w:pPr>
              <w:jc w:val="both"/>
              <w:rPr>
                <w:rFonts w:ascii="Century Gothic" w:eastAsia="Calibri" w:hAnsi="Century Gothic" w:cs="Tahoma"/>
                <w:b/>
                <w:spacing w:val="-3"/>
                <w:lang w:val="es-ES_tradnl" w:eastAsia="en-US"/>
              </w:rPr>
            </w:pPr>
          </w:p>
        </w:tc>
      </w:tr>
      <w:tr w:rsidR="003E6071" w:rsidRPr="00AB26FD" w:rsidTr="003E6071">
        <w:tc>
          <w:tcPr>
            <w:tcW w:w="1666" w:type="pct"/>
          </w:tcPr>
          <w:p w:rsidR="003E6071" w:rsidRPr="00AB26FD" w:rsidRDefault="003E6071" w:rsidP="003E6071">
            <w:pPr>
              <w:jc w:val="both"/>
              <w:rPr>
                <w:rFonts w:ascii="Century Gothic" w:eastAsia="Calibri" w:hAnsi="Century Gothic"/>
                <w:b/>
                <w:lang w:val="es-ES_tradnl" w:eastAsia="en-US"/>
              </w:rPr>
            </w:pPr>
            <w:r w:rsidRPr="00AB26FD">
              <w:rPr>
                <w:rFonts w:ascii="Century Gothic" w:eastAsia="Calibri" w:hAnsi="Century Gothic"/>
                <w:b/>
                <w:lang w:val="es-ES_tradnl" w:eastAsia="en-US"/>
              </w:rPr>
              <w:t>D.N.I.:</w:t>
            </w:r>
          </w:p>
          <w:p w:rsidR="003E6071" w:rsidRPr="00AB26FD" w:rsidRDefault="003E6071" w:rsidP="003E6071">
            <w:pPr>
              <w:jc w:val="both"/>
              <w:rPr>
                <w:rFonts w:ascii="Century Gothic" w:eastAsia="Calibri" w:hAnsi="Century Gothic"/>
                <w:b/>
                <w:lang w:val="es-ES_tradnl" w:eastAsia="en-US"/>
              </w:rPr>
            </w:pPr>
          </w:p>
          <w:p w:rsidR="003E6071" w:rsidRPr="00AB26FD" w:rsidRDefault="003E6071" w:rsidP="003E6071">
            <w:pPr>
              <w:jc w:val="both"/>
              <w:rPr>
                <w:rFonts w:ascii="Century Gothic" w:eastAsia="Calibri" w:hAnsi="Century Gothic" w:cs="Tahoma"/>
                <w:b/>
                <w:spacing w:val="-3"/>
                <w:lang w:val="es-ES_tradnl" w:eastAsia="en-US"/>
              </w:rPr>
            </w:pPr>
          </w:p>
        </w:tc>
        <w:tc>
          <w:tcPr>
            <w:tcW w:w="1667" w:type="pct"/>
            <w:gridSpan w:val="2"/>
            <w:hideMark/>
          </w:tcPr>
          <w:p w:rsidR="003E6071" w:rsidRPr="00AB26FD" w:rsidRDefault="003E6071" w:rsidP="003E6071">
            <w:pPr>
              <w:jc w:val="both"/>
              <w:rPr>
                <w:rFonts w:ascii="Century Gothic" w:eastAsia="Calibri" w:hAnsi="Century Gothic" w:cs="Tahoma"/>
                <w:b/>
                <w:spacing w:val="-3"/>
                <w:lang w:val="es-ES_tradnl" w:eastAsia="en-US"/>
              </w:rPr>
            </w:pPr>
            <w:r w:rsidRPr="00AB26FD">
              <w:rPr>
                <w:rFonts w:ascii="Century Gothic" w:eastAsia="Calibri" w:hAnsi="Century Gothic" w:cs="Tahoma"/>
                <w:b/>
                <w:spacing w:val="-3"/>
                <w:lang w:val="es-ES_tradnl" w:eastAsia="en-US"/>
              </w:rPr>
              <w:t>FECHA NACIMIENTO:</w:t>
            </w:r>
          </w:p>
        </w:tc>
        <w:tc>
          <w:tcPr>
            <w:tcW w:w="1667" w:type="pct"/>
          </w:tcPr>
          <w:p w:rsidR="003E6071" w:rsidRPr="00AB26FD" w:rsidRDefault="003E6071" w:rsidP="003E6071">
            <w:pPr>
              <w:jc w:val="both"/>
              <w:rPr>
                <w:rFonts w:ascii="Century Gothic" w:eastAsia="Calibri" w:hAnsi="Century Gothic"/>
                <w:b/>
                <w:lang w:val="es-ES_tradnl" w:eastAsia="en-US"/>
              </w:rPr>
            </w:pPr>
            <w:r w:rsidRPr="00AB26FD">
              <w:rPr>
                <w:rFonts w:ascii="Century Gothic" w:eastAsia="Calibri" w:hAnsi="Century Gothic"/>
                <w:b/>
                <w:lang w:val="es-ES_tradnl" w:eastAsia="en-US"/>
              </w:rPr>
              <w:t>NACIONALIDAD:</w:t>
            </w:r>
          </w:p>
          <w:p w:rsidR="003E6071" w:rsidRPr="00AB26FD" w:rsidRDefault="003E6071" w:rsidP="003E6071">
            <w:pPr>
              <w:jc w:val="both"/>
              <w:rPr>
                <w:rFonts w:ascii="Century Gothic" w:eastAsia="Calibri" w:hAnsi="Century Gothic" w:cs="Tahoma"/>
                <w:b/>
                <w:spacing w:val="-3"/>
                <w:lang w:val="es-ES_tradnl" w:eastAsia="en-US"/>
              </w:rPr>
            </w:pPr>
          </w:p>
        </w:tc>
      </w:tr>
      <w:tr w:rsidR="003E6071" w:rsidRPr="00AB26FD" w:rsidTr="003E6071">
        <w:tc>
          <w:tcPr>
            <w:tcW w:w="1666" w:type="pct"/>
          </w:tcPr>
          <w:p w:rsidR="003E6071" w:rsidRPr="00AB26FD" w:rsidRDefault="003E6071" w:rsidP="003E6071">
            <w:pPr>
              <w:jc w:val="both"/>
              <w:rPr>
                <w:rFonts w:ascii="Century Gothic" w:eastAsia="Calibri" w:hAnsi="Century Gothic"/>
                <w:b/>
                <w:lang w:val="es-ES_tradnl" w:eastAsia="en-US"/>
              </w:rPr>
            </w:pPr>
            <w:r w:rsidRPr="00AB26FD">
              <w:rPr>
                <w:rFonts w:ascii="Century Gothic" w:eastAsia="Calibri" w:hAnsi="Century Gothic"/>
                <w:b/>
                <w:lang w:val="es-ES_tradnl" w:eastAsia="en-US"/>
              </w:rPr>
              <w:t>DOMICILIO:</w:t>
            </w:r>
          </w:p>
          <w:p w:rsidR="003E6071" w:rsidRPr="00AB26FD" w:rsidRDefault="003E6071" w:rsidP="003E6071">
            <w:pPr>
              <w:jc w:val="both"/>
              <w:rPr>
                <w:rFonts w:ascii="Century Gothic" w:eastAsia="Calibri" w:hAnsi="Century Gothic" w:cs="Tahoma"/>
                <w:b/>
                <w:spacing w:val="-3"/>
                <w:lang w:val="es-ES_tradnl" w:eastAsia="en-US"/>
              </w:rPr>
            </w:pPr>
          </w:p>
          <w:p w:rsidR="003E6071" w:rsidRPr="00AB26FD" w:rsidRDefault="003E6071" w:rsidP="003E6071">
            <w:pPr>
              <w:jc w:val="both"/>
              <w:rPr>
                <w:rFonts w:ascii="Century Gothic" w:eastAsia="Calibri" w:hAnsi="Century Gothic" w:cs="Tahoma"/>
                <w:b/>
                <w:spacing w:val="-3"/>
                <w:lang w:val="es-ES_tradnl" w:eastAsia="en-US"/>
              </w:rPr>
            </w:pPr>
          </w:p>
        </w:tc>
        <w:tc>
          <w:tcPr>
            <w:tcW w:w="1667" w:type="pct"/>
            <w:gridSpan w:val="2"/>
          </w:tcPr>
          <w:p w:rsidR="003E6071" w:rsidRPr="00AB26FD" w:rsidRDefault="003E6071" w:rsidP="003E6071">
            <w:pPr>
              <w:jc w:val="both"/>
              <w:rPr>
                <w:rFonts w:ascii="Century Gothic" w:eastAsia="Calibri" w:hAnsi="Century Gothic" w:cs="Tahoma"/>
                <w:b/>
                <w:spacing w:val="-3"/>
                <w:lang w:val="es-ES_tradnl" w:eastAsia="en-US"/>
              </w:rPr>
            </w:pPr>
            <w:r w:rsidRPr="00AB26FD">
              <w:rPr>
                <w:rFonts w:ascii="Century Gothic" w:eastAsia="Calibri" w:hAnsi="Century Gothic"/>
                <w:b/>
                <w:lang w:val="es-ES_tradnl" w:eastAsia="en-US"/>
              </w:rPr>
              <w:t>LOCALIDAD:</w:t>
            </w:r>
          </w:p>
          <w:p w:rsidR="003E6071" w:rsidRPr="00AB26FD" w:rsidRDefault="003E6071" w:rsidP="003E6071">
            <w:pPr>
              <w:jc w:val="both"/>
              <w:rPr>
                <w:rFonts w:ascii="Century Gothic" w:eastAsia="Calibri" w:hAnsi="Century Gothic" w:cs="Tahoma"/>
                <w:b/>
                <w:spacing w:val="-3"/>
                <w:lang w:val="es-ES_tradnl" w:eastAsia="en-US"/>
              </w:rPr>
            </w:pPr>
          </w:p>
        </w:tc>
        <w:tc>
          <w:tcPr>
            <w:tcW w:w="1667" w:type="pct"/>
            <w:hideMark/>
          </w:tcPr>
          <w:p w:rsidR="003E6071" w:rsidRPr="00AB26FD" w:rsidRDefault="003E6071" w:rsidP="003E6071">
            <w:pPr>
              <w:jc w:val="both"/>
              <w:rPr>
                <w:rFonts w:ascii="Century Gothic" w:eastAsia="Calibri" w:hAnsi="Century Gothic" w:cs="Tahoma"/>
                <w:b/>
                <w:spacing w:val="-3"/>
                <w:lang w:val="es-ES_tradnl" w:eastAsia="en-US"/>
              </w:rPr>
            </w:pPr>
            <w:r w:rsidRPr="00AB26FD">
              <w:rPr>
                <w:rFonts w:ascii="Century Gothic" w:eastAsia="Calibri" w:hAnsi="Century Gothic"/>
                <w:b/>
                <w:lang w:val="es-ES_tradnl" w:eastAsia="en-US"/>
              </w:rPr>
              <w:t>PROVINCIA:</w:t>
            </w:r>
          </w:p>
        </w:tc>
      </w:tr>
      <w:tr w:rsidR="003E6071" w:rsidRPr="00AB26FD" w:rsidTr="003E6071">
        <w:tc>
          <w:tcPr>
            <w:tcW w:w="2013" w:type="pct"/>
            <w:gridSpan w:val="2"/>
          </w:tcPr>
          <w:p w:rsidR="003E6071" w:rsidRPr="00AB26FD" w:rsidRDefault="003E6071" w:rsidP="003E6071">
            <w:pPr>
              <w:jc w:val="both"/>
              <w:rPr>
                <w:rFonts w:ascii="Century Gothic" w:eastAsia="Calibri" w:hAnsi="Century Gothic"/>
                <w:b/>
                <w:lang w:val="es-ES_tradnl" w:eastAsia="en-US"/>
              </w:rPr>
            </w:pPr>
            <w:r w:rsidRPr="00AB26FD">
              <w:rPr>
                <w:rFonts w:ascii="Century Gothic" w:eastAsia="Calibri" w:hAnsi="Century Gothic"/>
                <w:b/>
                <w:lang w:val="es-ES_tradnl" w:eastAsia="en-US"/>
              </w:rPr>
              <w:t>TELÉFONO:</w:t>
            </w:r>
          </w:p>
          <w:p w:rsidR="003E6071" w:rsidRPr="00AB26FD" w:rsidRDefault="003E6071" w:rsidP="003E6071">
            <w:pPr>
              <w:jc w:val="both"/>
              <w:rPr>
                <w:rFonts w:ascii="Century Gothic" w:eastAsia="Calibri" w:hAnsi="Century Gothic" w:cs="Tahoma"/>
                <w:b/>
                <w:spacing w:val="-3"/>
                <w:lang w:val="es-ES_tradnl" w:eastAsia="en-US"/>
              </w:rPr>
            </w:pPr>
          </w:p>
        </w:tc>
        <w:tc>
          <w:tcPr>
            <w:tcW w:w="2987" w:type="pct"/>
            <w:gridSpan w:val="2"/>
          </w:tcPr>
          <w:p w:rsidR="003E6071" w:rsidRPr="00AB26FD" w:rsidRDefault="003E6071" w:rsidP="003E6071">
            <w:pPr>
              <w:jc w:val="both"/>
              <w:rPr>
                <w:rFonts w:ascii="Century Gothic" w:eastAsia="Calibri" w:hAnsi="Century Gothic"/>
                <w:b/>
                <w:lang w:val="es-ES_tradnl" w:eastAsia="en-US"/>
              </w:rPr>
            </w:pPr>
            <w:r w:rsidRPr="00AB26FD">
              <w:rPr>
                <w:rFonts w:ascii="Century Gothic" w:eastAsia="Calibri" w:hAnsi="Century Gothic"/>
                <w:b/>
                <w:lang w:val="es-ES_tradnl" w:eastAsia="en-US"/>
              </w:rPr>
              <w:t>CORREO ELECTRÓNICO:</w:t>
            </w:r>
          </w:p>
          <w:p w:rsidR="003E6071" w:rsidRPr="00AB26FD" w:rsidRDefault="003E6071" w:rsidP="003E6071">
            <w:pPr>
              <w:jc w:val="both"/>
              <w:rPr>
                <w:rFonts w:ascii="Century Gothic" w:eastAsia="Calibri" w:hAnsi="Century Gothic" w:cs="Tahoma"/>
                <w:b/>
                <w:spacing w:val="-3"/>
                <w:lang w:val="es-ES_tradnl" w:eastAsia="en-US"/>
              </w:rPr>
            </w:pPr>
          </w:p>
        </w:tc>
      </w:tr>
      <w:tr w:rsidR="003E6071" w:rsidRPr="00AB26FD" w:rsidTr="003E6071">
        <w:tc>
          <w:tcPr>
            <w:tcW w:w="5000" w:type="pct"/>
            <w:gridSpan w:val="4"/>
          </w:tcPr>
          <w:p w:rsidR="003E6071" w:rsidRPr="00AB26FD" w:rsidRDefault="003E6071" w:rsidP="003E6071">
            <w:pPr>
              <w:jc w:val="both"/>
              <w:rPr>
                <w:rFonts w:ascii="Century Gothic" w:eastAsia="Calibri" w:hAnsi="Century Gothic"/>
                <w:b/>
                <w:lang w:val="es-ES_tradnl" w:eastAsia="en-US"/>
              </w:rPr>
            </w:pPr>
            <w:r w:rsidRPr="00AB26FD">
              <w:rPr>
                <w:rFonts w:ascii="Century Gothic" w:eastAsia="Calibri" w:hAnsi="Century Gothic"/>
                <w:b/>
                <w:lang w:val="es-ES_tradnl" w:eastAsia="en-US"/>
              </w:rPr>
              <w:t>TITULACIÓN:</w:t>
            </w:r>
          </w:p>
          <w:p w:rsidR="003E6071" w:rsidRPr="00AB26FD" w:rsidRDefault="003E6071" w:rsidP="003E6071">
            <w:pPr>
              <w:jc w:val="both"/>
              <w:rPr>
                <w:rFonts w:ascii="Century Gothic" w:eastAsia="Calibri" w:hAnsi="Century Gothic"/>
                <w:b/>
                <w:lang w:val="es-ES_tradnl" w:eastAsia="en-US"/>
              </w:rPr>
            </w:pPr>
          </w:p>
          <w:p w:rsidR="003E6071" w:rsidRPr="00AB26FD" w:rsidRDefault="003E6071" w:rsidP="003E6071">
            <w:pPr>
              <w:jc w:val="both"/>
              <w:rPr>
                <w:rFonts w:ascii="Century Gothic" w:eastAsia="Calibri" w:hAnsi="Century Gothic" w:cs="Tahoma"/>
                <w:b/>
                <w:spacing w:val="-3"/>
                <w:lang w:val="es-ES_tradnl" w:eastAsia="en-US"/>
              </w:rPr>
            </w:pPr>
          </w:p>
        </w:tc>
      </w:tr>
      <w:tr w:rsidR="003E6071" w:rsidRPr="00AB26FD" w:rsidTr="003E6071">
        <w:tc>
          <w:tcPr>
            <w:tcW w:w="5000" w:type="pct"/>
            <w:gridSpan w:val="4"/>
          </w:tcPr>
          <w:p w:rsidR="003E6071" w:rsidRPr="00AB26FD" w:rsidRDefault="003E6071" w:rsidP="003E6071">
            <w:pPr>
              <w:jc w:val="both"/>
              <w:rPr>
                <w:rFonts w:ascii="Century Gothic" w:eastAsia="Calibri" w:hAnsi="Century Gothic" w:cs="Tahoma"/>
                <w:b/>
                <w:spacing w:val="-3"/>
                <w:lang w:val="es-ES_tradnl" w:eastAsia="en-US"/>
              </w:rPr>
            </w:pPr>
            <w:r w:rsidRPr="00AB26FD">
              <w:rPr>
                <w:rFonts w:ascii="Century Gothic" w:eastAsia="Calibri" w:hAnsi="Century Gothic" w:cs="Tahoma"/>
                <w:b/>
                <w:spacing w:val="-3"/>
                <w:lang w:val="es-ES_tradnl" w:eastAsia="en-US"/>
              </w:rPr>
              <w:t>TURNO POR EL QUE OPTA:</w:t>
            </w:r>
          </w:p>
          <w:p w:rsidR="003E6071" w:rsidRPr="00AB26FD" w:rsidRDefault="003E6071" w:rsidP="003E6071">
            <w:pPr>
              <w:jc w:val="both"/>
              <w:rPr>
                <w:rFonts w:ascii="Century Gothic" w:eastAsia="Calibri" w:hAnsi="Century Gothic" w:cs="Tahoma"/>
                <w:b/>
                <w:spacing w:val="-3"/>
                <w:lang w:val="es-ES_tradnl" w:eastAsia="en-US"/>
              </w:rPr>
            </w:pPr>
            <w:r w:rsidRPr="00AB26FD">
              <w:rPr>
                <w:rFonts w:ascii="Century Gothic" w:eastAsia="Calibri" w:hAnsi="Century Gothic" w:cs="Tahoma"/>
                <w:b/>
                <w:spacing w:val="-3"/>
                <w:lang w:val="es-ES_tradnl" w:eastAsia="en-US"/>
              </w:rPr>
              <w:t>__ LIBRE</w:t>
            </w:r>
          </w:p>
          <w:p w:rsidR="003E6071" w:rsidRPr="00AB26FD" w:rsidRDefault="003E6071" w:rsidP="003E6071">
            <w:pPr>
              <w:jc w:val="both"/>
              <w:rPr>
                <w:rFonts w:ascii="Century Gothic" w:eastAsia="Calibri" w:hAnsi="Century Gothic" w:cs="Tahoma"/>
                <w:b/>
                <w:spacing w:val="-3"/>
                <w:lang w:val="es-ES_tradnl" w:eastAsia="en-US"/>
              </w:rPr>
            </w:pPr>
            <w:r w:rsidRPr="00AB26FD">
              <w:rPr>
                <w:rFonts w:ascii="Century Gothic" w:eastAsia="Calibri" w:hAnsi="Century Gothic" w:cs="Tahoma"/>
                <w:b/>
                <w:spacing w:val="-3"/>
                <w:lang w:val="es-ES_tradnl" w:eastAsia="en-US"/>
              </w:rPr>
              <w:t xml:space="preserve">__ DISCAPACIDAD </w:t>
            </w:r>
          </w:p>
        </w:tc>
      </w:tr>
      <w:tr w:rsidR="003E6071" w:rsidRPr="00AB26FD" w:rsidTr="003E6071">
        <w:tc>
          <w:tcPr>
            <w:tcW w:w="5000" w:type="pct"/>
            <w:gridSpan w:val="4"/>
          </w:tcPr>
          <w:p w:rsidR="003E6071" w:rsidRPr="00AB26FD" w:rsidRDefault="003E6071" w:rsidP="003E6071">
            <w:pPr>
              <w:jc w:val="both"/>
              <w:rPr>
                <w:rFonts w:ascii="Century Gothic" w:eastAsia="Calibri" w:hAnsi="Century Gothic" w:cs="Tahoma"/>
                <w:b/>
                <w:spacing w:val="-3"/>
                <w:lang w:val="es-ES_tradnl" w:eastAsia="en-US"/>
              </w:rPr>
            </w:pPr>
            <w:r w:rsidRPr="00AB26FD">
              <w:rPr>
                <w:rFonts w:ascii="Century Gothic" w:eastAsia="Calibri" w:hAnsi="Century Gothic" w:cs="Tahoma"/>
                <w:b/>
                <w:spacing w:val="-3"/>
                <w:lang w:val="es-ES_tradnl" w:eastAsia="en-US"/>
              </w:rPr>
              <w:t>NECESIDAD PUESTO ADAPTADO PARA REALIZACIÓN PRUEBAS:</w:t>
            </w:r>
          </w:p>
          <w:p w:rsidR="003E6071" w:rsidRPr="00AB26FD" w:rsidRDefault="003E6071" w:rsidP="003E6071">
            <w:pPr>
              <w:jc w:val="both"/>
              <w:rPr>
                <w:rFonts w:ascii="Century Gothic" w:eastAsia="Calibri" w:hAnsi="Century Gothic" w:cs="Tahoma"/>
                <w:b/>
                <w:spacing w:val="-3"/>
                <w:lang w:val="es-ES_tradnl" w:eastAsia="en-US"/>
              </w:rPr>
            </w:pPr>
            <w:r w:rsidRPr="00AB26FD">
              <w:rPr>
                <w:rFonts w:ascii="Century Gothic" w:eastAsia="Calibri" w:hAnsi="Century Gothic" w:cs="Tahoma"/>
                <w:b/>
                <w:spacing w:val="-3"/>
                <w:lang w:val="es-ES_tradnl" w:eastAsia="en-US"/>
              </w:rPr>
              <w:t>__ SI</w:t>
            </w:r>
          </w:p>
          <w:p w:rsidR="003E6071" w:rsidRPr="00AB26FD" w:rsidRDefault="003E6071" w:rsidP="003E6071">
            <w:pPr>
              <w:jc w:val="both"/>
              <w:rPr>
                <w:rFonts w:ascii="Century Gothic" w:eastAsia="Calibri" w:hAnsi="Century Gothic" w:cs="Tahoma"/>
                <w:b/>
                <w:spacing w:val="-3"/>
                <w:lang w:val="es-ES_tradnl" w:eastAsia="en-US"/>
              </w:rPr>
            </w:pPr>
            <w:r w:rsidRPr="00AB26FD">
              <w:rPr>
                <w:rFonts w:ascii="Century Gothic" w:eastAsia="Calibri" w:hAnsi="Century Gothic" w:cs="Tahoma"/>
                <w:b/>
                <w:spacing w:val="-3"/>
                <w:lang w:val="es-ES_tradnl" w:eastAsia="en-US"/>
              </w:rPr>
              <w:t>__NO</w:t>
            </w:r>
          </w:p>
        </w:tc>
      </w:tr>
      <w:tr w:rsidR="003E6071" w:rsidRPr="00AB26FD" w:rsidTr="003E6071">
        <w:trPr>
          <w:trHeight w:val="635"/>
        </w:trPr>
        <w:tc>
          <w:tcPr>
            <w:tcW w:w="5000" w:type="pct"/>
            <w:gridSpan w:val="4"/>
          </w:tcPr>
          <w:p w:rsidR="003E6071" w:rsidRPr="00AB26FD" w:rsidRDefault="003E6071" w:rsidP="003E6071">
            <w:pPr>
              <w:jc w:val="both"/>
              <w:rPr>
                <w:rFonts w:ascii="Century Gothic" w:eastAsia="Calibri" w:hAnsi="Century Gothic" w:cs="Tahoma"/>
                <w:b/>
                <w:spacing w:val="-3"/>
                <w:lang w:val="es-ES_tradnl" w:eastAsia="en-US"/>
              </w:rPr>
            </w:pPr>
            <w:r w:rsidRPr="00AB26FD">
              <w:rPr>
                <w:rFonts w:ascii="Century Gothic" w:eastAsia="Calibri" w:hAnsi="Century Gothic" w:cs="Tahoma"/>
                <w:b/>
                <w:spacing w:val="-3"/>
                <w:lang w:val="es-ES_tradnl" w:eastAsia="en-US"/>
              </w:rPr>
              <w:t>GRADO DE DISCAPACIDAD:</w:t>
            </w:r>
          </w:p>
          <w:p w:rsidR="003E6071" w:rsidRPr="00AB26FD" w:rsidRDefault="003E6071" w:rsidP="003E6071">
            <w:pPr>
              <w:jc w:val="both"/>
              <w:rPr>
                <w:rFonts w:ascii="Century Gothic" w:eastAsia="Calibri" w:hAnsi="Century Gothic" w:cs="Tahoma"/>
                <w:b/>
                <w:spacing w:val="-3"/>
                <w:lang w:val="es-ES_tradnl" w:eastAsia="en-US"/>
              </w:rPr>
            </w:pPr>
          </w:p>
        </w:tc>
      </w:tr>
    </w:tbl>
    <w:p w:rsidR="003E6071" w:rsidRPr="00AB26FD" w:rsidRDefault="003E6071" w:rsidP="003E6071">
      <w:pPr>
        <w:spacing w:after="200" w:line="276" w:lineRule="auto"/>
        <w:ind w:firstLine="720"/>
        <w:jc w:val="both"/>
        <w:rPr>
          <w:rFonts w:ascii="Century Gothic" w:eastAsia="Calibri" w:hAnsi="Century Gothic" w:cs="Tahoma"/>
          <w:spacing w:val="-3"/>
          <w:lang w:val="es-ES_tradnl" w:eastAsia="en-US"/>
        </w:rPr>
      </w:pPr>
    </w:p>
    <w:p w:rsidR="003E6071" w:rsidRPr="00AB26FD" w:rsidRDefault="003E6071" w:rsidP="003E6071">
      <w:pPr>
        <w:spacing w:after="200" w:line="276" w:lineRule="auto"/>
        <w:jc w:val="both"/>
        <w:rPr>
          <w:rFonts w:ascii="Century Gothic" w:eastAsia="Calibri" w:hAnsi="Century Gothic" w:cs="Arial"/>
          <w:b/>
          <w:spacing w:val="10"/>
          <w:lang w:eastAsia="en-US"/>
        </w:rPr>
      </w:pPr>
      <w:r w:rsidRPr="00AB26FD">
        <w:rPr>
          <w:rFonts w:ascii="Century Gothic" w:eastAsia="Calibri" w:hAnsi="Century Gothic" w:cs="Arial"/>
          <w:b/>
          <w:spacing w:val="10"/>
          <w:lang w:eastAsia="en-US"/>
        </w:rPr>
        <w:t>EXPONE</w:t>
      </w:r>
    </w:p>
    <w:p w:rsidR="003E6071" w:rsidRPr="00AB26FD" w:rsidRDefault="003E6071" w:rsidP="003E6071">
      <w:pPr>
        <w:spacing w:after="200" w:line="276" w:lineRule="auto"/>
        <w:jc w:val="both"/>
        <w:rPr>
          <w:rFonts w:ascii="Century Gothic" w:hAnsi="Century Gothic" w:cs="Arial"/>
        </w:rPr>
      </w:pPr>
      <w:r w:rsidRPr="00AB26FD">
        <w:rPr>
          <w:rFonts w:ascii="Century Gothic" w:eastAsia="Calibri" w:hAnsi="Century Gothic" w:cs="Arial"/>
          <w:spacing w:val="10"/>
          <w:lang w:eastAsia="en-US"/>
        </w:rPr>
        <w:tab/>
      </w:r>
      <w:r w:rsidRPr="00AB26FD">
        <w:rPr>
          <w:rFonts w:ascii="Century Gothic" w:hAnsi="Century Gothic" w:cs="Arial"/>
        </w:rPr>
        <w:t xml:space="preserve">Que teniendo conocimiento de la convocatoria de proceso selectivo mediante oposición para la contratación de </w:t>
      </w:r>
      <w:r w:rsidRPr="00AB26FD">
        <w:rPr>
          <w:rFonts w:ascii="Century Gothic" w:hAnsi="Century Gothic" w:cs="Arial"/>
          <w:b/>
        </w:rPr>
        <w:t>UN/A AUXILIAR ADMINISTRATIVO/A</w:t>
      </w:r>
      <w:r w:rsidRPr="00AB26FD">
        <w:rPr>
          <w:rFonts w:ascii="Century Gothic" w:hAnsi="Century Gothic" w:cs="Arial"/>
        </w:rPr>
        <w:t>, para la realización de tareas propias del puesto, y reuniendo todos los requisitos exigidos en las bases de la convocatoria, las cuales acepto expresamente.</w:t>
      </w:r>
    </w:p>
    <w:p w:rsidR="003E6071" w:rsidRPr="00AB26FD" w:rsidRDefault="003E6071" w:rsidP="003E6071">
      <w:pPr>
        <w:spacing w:after="200" w:line="276" w:lineRule="auto"/>
        <w:jc w:val="both"/>
        <w:rPr>
          <w:rFonts w:ascii="Century Gothic" w:eastAsia="Calibri" w:hAnsi="Century Gothic" w:cs="Arial"/>
          <w:b/>
          <w:spacing w:val="10"/>
          <w:lang w:eastAsia="en-US"/>
        </w:rPr>
      </w:pPr>
      <w:r w:rsidRPr="00AB26FD">
        <w:rPr>
          <w:rFonts w:ascii="Century Gothic" w:eastAsia="Calibri" w:hAnsi="Century Gothic" w:cs="Arial"/>
          <w:b/>
          <w:spacing w:val="10"/>
          <w:lang w:eastAsia="en-US"/>
        </w:rPr>
        <w:t>SOLICITA</w:t>
      </w:r>
    </w:p>
    <w:p w:rsidR="003E6071" w:rsidRPr="00AB26FD" w:rsidRDefault="003E6071" w:rsidP="003E6071">
      <w:pPr>
        <w:spacing w:after="200" w:line="276" w:lineRule="auto"/>
        <w:ind w:firstLine="720"/>
        <w:jc w:val="both"/>
        <w:rPr>
          <w:rFonts w:ascii="Century Gothic" w:hAnsi="Century Gothic" w:cs="Arial"/>
        </w:rPr>
      </w:pPr>
      <w:r w:rsidRPr="00AB26FD">
        <w:rPr>
          <w:rFonts w:ascii="Century Gothic" w:hAnsi="Century Gothic" w:cs="Arial"/>
        </w:rPr>
        <w:t xml:space="preserve">Tomar parte en el proceso selectivo reseñado, y </w:t>
      </w:r>
    </w:p>
    <w:p w:rsidR="003E6071" w:rsidRPr="00AB26FD" w:rsidRDefault="003E6071" w:rsidP="003E6071">
      <w:pPr>
        <w:spacing w:after="200" w:line="276" w:lineRule="auto"/>
        <w:jc w:val="both"/>
        <w:rPr>
          <w:rFonts w:ascii="Century Gothic" w:eastAsia="Calibri" w:hAnsi="Century Gothic" w:cs="Arial"/>
          <w:b/>
          <w:spacing w:val="10"/>
          <w:lang w:eastAsia="en-US"/>
        </w:rPr>
      </w:pPr>
      <w:r w:rsidRPr="00AB26FD">
        <w:rPr>
          <w:rFonts w:ascii="Century Gothic" w:eastAsia="Calibri" w:hAnsi="Century Gothic" w:cs="Arial"/>
          <w:b/>
          <w:spacing w:val="10"/>
          <w:lang w:eastAsia="en-US"/>
        </w:rPr>
        <w:t>DECLARA</w:t>
      </w:r>
    </w:p>
    <w:p w:rsidR="003E6071" w:rsidRPr="00AB26FD" w:rsidRDefault="003E6071" w:rsidP="003E6071">
      <w:pPr>
        <w:spacing w:after="200" w:line="276" w:lineRule="auto"/>
        <w:jc w:val="both"/>
        <w:rPr>
          <w:rFonts w:ascii="Century Gothic" w:eastAsia="Calibri" w:hAnsi="Century Gothic" w:cs="Arial"/>
          <w:b/>
          <w:spacing w:val="10"/>
          <w:lang w:eastAsia="en-US"/>
        </w:rPr>
      </w:pPr>
    </w:p>
    <w:p w:rsidR="003E6071" w:rsidRPr="00AB26FD" w:rsidRDefault="003E6071" w:rsidP="003E6071">
      <w:pPr>
        <w:spacing w:after="200" w:line="276" w:lineRule="auto"/>
        <w:jc w:val="both"/>
        <w:rPr>
          <w:rFonts w:ascii="Century Gothic" w:eastAsia="Calibri" w:hAnsi="Century Gothic"/>
          <w:lang w:val="es-ES_tradnl" w:eastAsia="en-US"/>
        </w:rPr>
      </w:pPr>
      <w:r w:rsidRPr="00AB26FD">
        <w:rPr>
          <w:rFonts w:ascii="Century Gothic" w:eastAsia="Calibri" w:hAnsi="Century Gothic"/>
          <w:lang w:val="es-ES_tradnl" w:eastAsia="en-US"/>
        </w:rPr>
        <w:t> </w:t>
      </w:r>
      <w:r w:rsidRPr="00AB26FD">
        <w:rPr>
          <w:rFonts w:ascii="Century Gothic" w:eastAsia="Calibri" w:hAnsi="Century Gothic"/>
          <w:lang w:val="es-ES_tradnl" w:eastAsia="en-US"/>
        </w:rPr>
        <w:tab/>
        <w:t>1º) Que son ciertos los datos consignados en la presente solicitud, y que reúne las condiciones exigidas en la convocatoria arriba mencionada, comprometiéndose que de ser seleccionado acreditará documentalmente todos los datos que figuran en esta solicitud.</w:t>
      </w:r>
    </w:p>
    <w:p w:rsidR="003E6071" w:rsidRPr="00AB26FD" w:rsidRDefault="003E6071" w:rsidP="003E6071">
      <w:pPr>
        <w:spacing w:after="200" w:line="276" w:lineRule="auto"/>
        <w:jc w:val="both"/>
        <w:rPr>
          <w:rFonts w:ascii="Century Gothic" w:hAnsi="Century Gothic" w:cs="Arial"/>
        </w:rPr>
      </w:pPr>
      <w:r w:rsidRPr="00AB26FD">
        <w:rPr>
          <w:rFonts w:ascii="Century Gothic" w:eastAsia="Calibri" w:hAnsi="Century Gothic"/>
          <w:lang w:val="es-ES_tradnl" w:eastAsia="en-US"/>
        </w:rPr>
        <w:t> </w:t>
      </w:r>
      <w:r w:rsidRPr="00AB26FD">
        <w:rPr>
          <w:rFonts w:ascii="Century Gothic" w:eastAsia="Calibri" w:hAnsi="Century Gothic"/>
          <w:lang w:val="es-ES_tradnl" w:eastAsia="en-US"/>
        </w:rPr>
        <w:tab/>
      </w:r>
      <w:r w:rsidRPr="00AB26FD">
        <w:rPr>
          <w:rFonts w:ascii="Century Gothic" w:eastAsia="Calibri" w:hAnsi="Century Gothic"/>
          <w:lang w:eastAsia="en-US"/>
        </w:rPr>
        <w:t>2º)</w:t>
      </w:r>
      <w:r w:rsidRPr="00AB26FD">
        <w:rPr>
          <w:rFonts w:ascii="Century Gothic" w:hAnsi="Century Gothic" w:cs="Arial"/>
        </w:rPr>
        <w:t xml:space="preserve"> No haber sido separado/a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las funciones de personal laboral del puesto que se convoca o las funciones similares del cuerpo o escala de funcionario equivalente.</w:t>
      </w:r>
    </w:p>
    <w:p w:rsidR="003E6071" w:rsidRPr="00AB26FD" w:rsidRDefault="008E2304" w:rsidP="003E6071">
      <w:pPr>
        <w:spacing w:after="200" w:line="276" w:lineRule="auto"/>
        <w:ind w:firstLine="708"/>
        <w:jc w:val="both"/>
        <w:rPr>
          <w:rFonts w:ascii="Century Gothic" w:hAnsi="Century Gothic" w:cs="Arial"/>
        </w:rPr>
      </w:pPr>
      <w:r w:rsidRPr="00AB26FD">
        <w:rPr>
          <w:rFonts w:ascii="Century Gothic" w:hAnsi="Century Gothic"/>
          <w:bCs/>
          <w:iCs/>
          <w:spacing w:val="10"/>
        </w:rPr>
        <w:t xml:space="preserve">3º) </w:t>
      </w:r>
      <w:r w:rsidRPr="00AB26FD">
        <w:rPr>
          <w:rFonts w:ascii="Century Gothic" w:hAnsi="Century Gothic" w:cs="Arial"/>
          <w:lang w:eastAsia="es-ES"/>
        </w:rPr>
        <w:t>Que no padece enfermedad ni limitaciones físicas o psíquicas incompatibles con el normal desempeño de las tareas o funciones correspondientes para el desarrollo de la plaza de auxiliar administrativo/a.</w:t>
      </w:r>
    </w:p>
    <w:p w:rsidR="003E6071" w:rsidRPr="00AB26FD" w:rsidRDefault="003E6071" w:rsidP="003E6071">
      <w:pPr>
        <w:spacing w:after="200" w:line="276" w:lineRule="auto"/>
        <w:ind w:firstLine="708"/>
        <w:jc w:val="both"/>
        <w:rPr>
          <w:rFonts w:ascii="Century Gothic" w:hAnsi="Century Gothic" w:cs="Arial"/>
          <w:lang w:val="es-ES_tradnl"/>
        </w:rPr>
      </w:pPr>
      <w:r w:rsidRPr="00AB26FD">
        <w:rPr>
          <w:rFonts w:ascii="Century Gothic" w:hAnsi="Century Gothic" w:cs="Arial"/>
        </w:rPr>
        <w:t xml:space="preserve">4º) </w:t>
      </w:r>
      <w:r w:rsidRPr="00AB26FD">
        <w:rPr>
          <w:rFonts w:ascii="Century Gothic" w:hAnsi="Century Gothic" w:cs="Arial"/>
          <w:lang w:val="es-ES_tradnl"/>
        </w:rPr>
        <w:t xml:space="preserve">Estar en posesión del </w:t>
      </w:r>
      <w:r w:rsidR="00AB0FC0" w:rsidRPr="00AB26FD">
        <w:rPr>
          <w:rFonts w:ascii="Century Gothic" w:hAnsi="Century Gothic" w:cs="Arial"/>
          <w:lang w:val="es-ES_tradnl"/>
        </w:rPr>
        <w:t>G</w:t>
      </w:r>
      <w:proofErr w:type="spellStart"/>
      <w:r w:rsidR="00AB0FC0" w:rsidRPr="00AB26FD">
        <w:rPr>
          <w:rFonts w:ascii="Century Gothic" w:hAnsi="Century Gothic" w:cs="Arial"/>
          <w:lang w:eastAsia="es-ES"/>
        </w:rPr>
        <w:t>raduado</w:t>
      </w:r>
      <w:proofErr w:type="spellEnd"/>
      <w:r w:rsidR="00AB0FC0" w:rsidRPr="00AB26FD">
        <w:rPr>
          <w:rFonts w:ascii="Century Gothic" w:hAnsi="Century Gothic" w:cs="Arial"/>
          <w:lang w:eastAsia="es-ES"/>
        </w:rPr>
        <w:t xml:space="preserve"> en Educación Secundaria Obligatoria o equivalente</w:t>
      </w:r>
      <w:r w:rsidR="00AB0FC0" w:rsidRPr="00AB26FD">
        <w:rPr>
          <w:rFonts w:ascii="Century Gothic" w:hAnsi="Century Gothic" w:cs="Arial"/>
          <w:b/>
          <w:lang w:eastAsia="es-ES"/>
        </w:rPr>
        <w:t xml:space="preserve"> </w:t>
      </w:r>
      <w:r w:rsidRPr="00AB26FD">
        <w:rPr>
          <w:rFonts w:ascii="Century Gothic" w:hAnsi="Century Gothic" w:cs="Arial"/>
          <w:lang w:val="es-ES_tradnl"/>
        </w:rPr>
        <w:t>o título superior.</w:t>
      </w:r>
    </w:p>
    <w:p w:rsidR="003E6071" w:rsidRPr="00AB26FD" w:rsidRDefault="003E6071" w:rsidP="003E6071">
      <w:pPr>
        <w:spacing w:after="200" w:line="276" w:lineRule="auto"/>
        <w:ind w:firstLine="708"/>
        <w:jc w:val="both"/>
        <w:rPr>
          <w:rFonts w:ascii="Century Gothic" w:eastAsia="Calibri" w:hAnsi="Century Gothic" w:cs="TTE1906270t00"/>
          <w:lang w:eastAsia="en-US"/>
        </w:rPr>
      </w:pPr>
      <w:r w:rsidRPr="00AB26FD">
        <w:rPr>
          <w:rFonts w:ascii="Century Gothic" w:hAnsi="Century Gothic" w:cs="Arial"/>
          <w:lang w:val="es-ES_tradnl"/>
        </w:rPr>
        <w:t xml:space="preserve">5º) </w:t>
      </w:r>
      <w:r w:rsidRPr="00AB26FD">
        <w:rPr>
          <w:rFonts w:ascii="Century Gothic" w:eastAsia="Calibri" w:hAnsi="Century Gothic" w:cs="TTE1906270t00"/>
          <w:lang w:eastAsia="en-US"/>
        </w:rPr>
        <w:t>Poseer la nacionalidad española o de alguno de los Estados miembros de la Unión Europea, nacionales del Reino de Noruega y los nacionales de la República de Islandia y cumplir los requisitos de la Ley 7/2007, de 12 de abril.</w:t>
      </w:r>
    </w:p>
    <w:p w:rsidR="003E6071" w:rsidRPr="00AB26FD" w:rsidRDefault="003E6071" w:rsidP="003E6071">
      <w:pPr>
        <w:spacing w:after="200" w:line="276" w:lineRule="auto"/>
        <w:ind w:firstLine="708"/>
        <w:jc w:val="both"/>
        <w:rPr>
          <w:rFonts w:ascii="Century Gothic" w:eastAsia="Calibri" w:hAnsi="Century Gothic"/>
          <w:bCs/>
          <w:iCs/>
          <w:spacing w:val="10"/>
          <w:lang w:eastAsia="en-US"/>
        </w:rPr>
      </w:pPr>
      <w:r w:rsidRPr="00AB26FD">
        <w:rPr>
          <w:rFonts w:ascii="Century Gothic" w:eastAsia="Calibri" w:hAnsi="Century Gothic" w:cs="TTE1906270t00"/>
          <w:lang w:eastAsia="en-US"/>
        </w:rPr>
        <w:t>6º) Haber cumplido los 16 años de edad en la fecha de finalización del plazo de presentación de instancias y no exceder de la edad máxima de jubilación forzosa.</w:t>
      </w:r>
      <w:r w:rsidRPr="00AB26FD">
        <w:rPr>
          <w:rFonts w:ascii="Century Gothic" w:eastAsia="Calibri" w:hAnsi="Century Gothic"/>
          <w:bCs/>
          <w:iCs/>
          <w:spacing w:val="10"/>
          <w:lang w:eastAsia="en-US"/>
        </w:rPr>
        <w:t xml:space="preserve"> </w:t>
      </w:r>
    </w:p>
    <w:p w:rsidR="003E6071" w:rsidRPr="00AB26FD" w:rsidRDefault="003E6071" w:rsidP="003E6071">
      <w:pPr>
        <w:spacing w:after="200" w:line="276" w:lineRule="auto"/>
        <w:ind w:firstLine="708"/>
        <w:jc w:val="both"/>
        <w:rPr>
          <w:rFonts w:ascii="Century Gothic" w:hAnsi="Century Gothic" w:cs="Arial"/>
        </w:rPr>
      </w:pPr>
      <w:r w:rsidRPr="00AB26FD">
        <w:rPr>
          <w:rFonts w:ascii="Century Gothic" w:hAnsi="Century Gothic" w:cs="Arial"/>
        </w:rPr>
        <w:t>Dichos extremos deberán ser acreditados, conforme a la base décima del presente procedimiento.</w:t>
      </w:r>
    </w:p>
    <w:p w:rsidR="003E6071" w:rsidRPr="00AB26FD" w:rsidRDefault="003E6071" w:rsidP="003E6071">
      <w:pPr>
        <w:spacing w:after="200" w:line="276" w:lineRule="auto"/>
        <w:jc w:val="both"/>
        <w:rPr>
          <w:rFonts w:ascii="Century Gothic" w:hAnsi="Century Gothic" w:cs="Arial"/>
        </w:rPr>
      </w:pPr>
      <w:r w:rsidRPr="00AB26FD">
        <w:rPr>
          <w:rFonts w:ascii="Century Gothic" w:hAnsi="Century Gothic" w:cs="Arial"/>
        </w:rPr>
        <w:tab/>
        <w:t xml:space="preserve">El/la abajo firmante solicita participar en la convocatoria a que se refiere la presente instancia.  </w:t>
      </w:r>
    </w:p>
    <w:p w:rsidR="003E6071" w:rsidRPr="00AB26FD" w:rsidRDefault="003E6071" w:rsidP="003E6071">
      <w:pPr>
        <w:spacing w:after="200" w:line="276" w:lineRule="auto"/>
        <w:ind w:left="2832" w:firstLine="708"/>
        <w:jc w:val="both"/>
        <w:rPr>
          <w:rFonts w:ascii="Century Gothic" w:hAnsi="Century Gothic" w:cs="Arial"/>
        </w:rPr>
      </w:pPr>
      <w:r w:rsidRPr="00AB26FD">
        <w:rPr>
          <w:rFonts w:ascii="Century Gothic" w:hAnsi="Century Gothic" w:cs="Arial"/>
        </w:rPr>
        <w:t xml:space="preserve">En Álora, ____ de </w:t>
      </w:r>
      <w:r w:rsidRPr="00AB26FD">
        <w:rPr>
          <w:rFonts w:ascii="Century Gothic" w:hAnsi="Century Gothic" w:cs="Arial"/>
          <w:u w:val="single"/>
        </w:rPr>
        <w:t>________    _</w:t>
      </w:r>
      <w:r w:rsidRPr="00AB26FD">
        <w:rPr>
          <w:rFonts w:ascii="Century Gothic" w:hAnsi="Century Gothic" w:cs="Arial"/>
        </w:rPr>
        <w:t xml:space="preserve"> </w:t>
      </w:r>
      <w:proofErr w:type="spellStart"/>
      <w:r w:rsidRPr="00AB26FD">
        <w:rPr>
          <w:rFonts w:ascii="Century Gothic" w:hAnsi="Century Gothic" w:cs="Arial"/>
        </w:rPr>
        <w:t>de</w:t>
      </w:r>
      <w:proofErr w:type="spellEnd"/>
      <w:r w:rsidRPr="00AB26FD">
        <w:rPr>
          <w:rFonts w:ascii="Century Gothic" w:hAnsi="Century Gothic" w:cs="Arial"/>
        </w:rPr>
        <w:t xml:space="preserve"> 2.021.</w:t>
      </w:r>
    </w:p>
    <w:p w:rsidR="003E6071" w:rsidRPr="00AB26FD" w:rsidRDefault="003E6071" w:rsidP="003E6071">
      <w:pPr>
        <w:spacing w:after="200" w:line="276" w:lineRule="auto"/>
        <w:ind w:left="2832" w:firstLine="708"/>
        <w:jc w:val="center"/>
        <w:rPr>
          <w:rFonts w:ascii="Century Gothic" w:hAnsi="Century Gothic" w:cs="Arial"/>
        </w:rPr>
      </w:pPr>
      <w:r w:rsidRPr="00AB26FD">
        <w:rPr>
          <w:rFonts w:ascii="Century Gothic" w:hAnsi="Century Gothic" w:cs="Arial"/>
        </w:rPr>
        <w:t>Fdo. El/la Interesado/a</w:t>
      </w:r>
    </w:p>
    <w:p w:rsidR="00AB0FC0" w:rsidRPr="00AB26FD" w:rsidRDefault="00AB0FC0" w:rsidP="003E6071">
      <w:pPr>
        <w:spacing w:after="200" w:line="276" w:lineRule="auto"/>
        <w:jc w:val="both"/>
        <w:rPr>
          <w:rFonts w:ascii="Century Gothic" w:eastAsia="Calibri" w:hAnsi="Century Gothic" w:cs="Arial"/>
          <w:spacing w:val="-3"/>
          <w:lang w:eastAsia="en-US"/>
        </w:rPr>
      </w:pPr>
    </w:p>
    <w:p w:rsidR="003E6071" w:rsidRPr="00AB26FD" w:rsidRDefault="003E6071" w:rsidP="003E6071">
      <w:pPr>
        <w:spacing w:after="200" w:line="276" w:lineRule="auto"/>
        <w:jc w:val="both"/>
        <w:rPr>
          <w:rFonts w:ascii="Century Gothic" w:eastAsia="Calibri" w:hAnsi="Century Gothic" w:cs="Arial"/>
          <w:spacing w:val="-3"/>
          <w:sz w:val="16"/>
          <w:szCs w:val="16"/>
          <w:lang w:eastAsia="en-US"/>
        </w:rPr>
      </w:pPr>
      <w:r w:rsidRPr="00AB26FD">
        <w:rPr>
          <w:rFonts w:ascii="Century Gothic" w:eastAsia="Calibri" w:hAnsi="Century Gothic" w:cs="Arial"/>
          <w:spacing w:val="-3"/>
          <w:sz w:val="16"/>
          <w:szCs w:val="16"/>
          <w:lang w:eastAsia="en-US"/>
        </w:rPr>
        <w:t>En cumplimiento de lo dispuesto en la LOPD y RGPD, se le informa que sus datos personales obtenidos mediante la cumplimentación de esta solicitud van a ser incorporados a un fichero automatizado inscrito en la Agencia Española de Protección de Datos para su tratamiento con fines de constancia de la entrada de documentos al Ayuntamiento, no siendo cedido a terceros. Pueden ejercitar su derecho de acceso, rectificación, supresión, limitación de tratamiento, portabilidad y oposición mediante escrito dirigido al Delegado de Protección de Datos del Ayuntamiento de Álora (</w:t>
      </w:r>
      <w:hyperlink r:id="rId8" w:history="1">
        <w:r w:rsidR="00AB0FC0" w:rsidRPr="00AB26FD">
          <w:rPr>
            <w:rStyle w:val="Hipervnculo"/>
            <w:rFonts w:ascii="Century Gothic" w:eastAsia="Calibri" w:hAnsi="Century Gothic" w:cs="Arial"/>
            <w:spacing w:val="-3"/>
            <w:sz w:val="16"/>
            <w:szCs w:val="16"/>
            <w:lang w:eastAsia="en-US"/>
          </w:rPr>
          <w:t>protecciondedatos@malaga.es</w:t>
        </w:r>
      </w:hyperlink>
      <w:r w:rsidRPr="00AB26FD">
        <w:rPr>
          <w:rFonts w:ascii="Century Gothic" w:eastAsia="Calibri" w:hAnsi="Century Gothic" w:cs="Arial"/>
          <w:spacing w:val="-3"/>
          <w:sz w:val="16"/>
          <w:szCs w:val="16"/>
          <w:lang w:eastAsia="en-US"/>
        </w:rPr>
        <w:t>).</w:t>
      </w:r>
    </w:p>
    <w:sectPr w:rsidR="003E6071" w:rsidRPr="00AB26FD" w:rsidSect="00AB26FD">
      <w:headerReference w:type="default" r:id="rId9"/>
      <w:footerReference w:type="default" r:id="rId10"/>
      <w:pgSz w:w="11906" w:h="16838"/>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98E" w:rsidRDefault="002D098E" w:rsidP="00AB0FC0">
      <w:r>
        <w:separator/>
      </w:r>
    </w:p>
  </w:endnote>
  <w:endnote w:type="continuationSeparator" w:id="0">
    <w:p w:rsidR="002D098E" w:rsidRDefault="002D098E" w:rsidP="00AB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9062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FD" w:rsidRDefault="00AB26FD" w:rsidP="00AB26FD">
    <w:pPr>
      <w:tabs>
        <w:tab w:val="center" w:pos="4252"/>
        <w:tab w:val="right" w:pos="8504"/>
      </w:tabs>
      <w:suppressAutoHyphens w:val="0"/>
      <w:jc w:val="center"/>
      <w:rPr>
        <w:rFonts w:ascii="Century Gothic" w:hAnsi="Century Gothic"/>
        <w:sz w:val="16"/>
        <w:szCs w:val="16"/>
        <w:lang w:val="es-AR" w:eastAsia="es-ES"/>
      </w:rPr>
    </w:pPr>
  </w:p>
  <w:p w:rsidR="00AB26FD" w:rsidRPr="00AB26FD" w:rsidRDefault="00AB26FD" w:rsidP="00AB26FD">
    <w:pPr>
      <w:tabs>
        <w:tab w:val="center" w:pos="4252"/>
        <w:tab w:val="right" w:pos="8504"/>
      </w:tabs>
      <w:suppressAutoHyphens w:val="0"/>
      <w:jc w:val="center"/>
      <w:rPr>
        <w:rFonts w:ascii="Tahoma" w:hAnsi="Tahoma" w:cs="Tahoma"/>
        <w:spacing w:val="-3"/>
        <w:sz w:val="20"/>
        <w:lang w:eastAsia="es-ES"/>
      </w:rPr>
    </w:pPr>
    <w:r w:rsidRPr="00AB26FD">
      <w:rPr>
        <w:rFonts w:ascii="Century Gothic" w:hAnsi="Century Gothic"/>
        <w:sz w:val="16"/>
        <w:szCs w:val="16"/>
        <w:lang w:val="es-AR" w:eastAsia="es-ES"/>
      </w:rPr>
      <w:t xml:space="preserve">Plaza Fuente Arriba 15. 29500 Álora. Málaga </w:t>
    </w:r>
    <w:proofErr w:type="spellStart"/>
    <w:r w:rsidRPr="00AB26FD">
      <w:rPr>
        <w:rFonts w:ascii="Century Gothic" w:hAnsi="Century Gothic"/>
        <w:sz w:val="16"/>
        <w:szCs w:val="16"/>
        <w:lang w:val="es-AR" w:eastAsia="es-ES"/>
      </w:rPr>
      <w:t>Tlf</w:t>
    </w:r>
    <w:proofErr w:type="spellEnd"/>
    <w:r w:rsidRPr="00AB26FD">
      <w:rPr>
        <w:rFonts w:ascii="Century Gothic" w:hAnsi="Century Gothic"/>
        <w:sz w:val="16"/>
        <w:szCs w:val="16"/>
        <w:lang w:val="es-AR" w:eastAsia="es-ES"/>
      </w:rPr>
      <w:t>. (+34) 952 49 61 00/01 Fax. (+34) 952 49 70 00  www.alora.es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98E" w:rsidRDefault="002D098E" w:rsidP="00AB0FC0">
      <w:r>
        <w:separator/>
      </w:r>
    </w:p>
  </w:footnote>
  <w:footnote w:type="continuationSeparator" w:id="0">
    <w:p w:rsidR="002D098E" w:rsidRDefault="002D098E" w:rsidP="00AB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FD" w:rsidRPr="00AB26FD" w:rsidRDefault="00AB26FD" w:rsidP="00AB26FD">
    <w:pPr>
      <w:suppressAutoHyphens w:val="0"/>
      <w:rPr>
        <w:lang w:eastAsia="es-ES"/>
      </w:rPr>
    </w:pPr>
    <w:r>
      <w:rPr>
        <w:noProof/>
        <w:lang w:eastAsia="es-ES"/>
      </w:rPr>
      <w:drawing>
        <wp:inline distT="0" distB="0" distL="0" distR="0">
          <wp:extent cx="1249680" cy="960120"/>
          <wp:effectExtent l="0" t="0" r="7620" b="0"/>
          <wp:docPr id="2" name="Imagen 2" descr="Log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Álora Corporati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60120"/>
                  </a:xfrm>
                  <a:prstGeom prst="rect">
                    <a:avLst/>
                  </a:prstGeom>
                  <a:noFill/>
                  <a:ln>
                    <a:noFill/>
                  </a:ln>
                </pic:spPr>
              </pic:pic>
            </a:graphicData>
          </a:graphic>
        </wp:inline>
      </w:drawing>
    </w:r>
    <w:r w:rsidRPr="00AB26FD">
      <w:rPr>
        <w:lang w:eastAsia="es-ES"/>
      </w:rPr>
      <w:t xml:space="preserve">                 </w:t>
    </w:r>
    <w:r>
      <w:rPr>
        <w:lang w:eastAsia="es-ES"/>
      </w:rPr>
      <w:t xml:space="preserve">      </w:t>
    </w:r>
    <w:r w:rsidRPr="00AB26FD">
      <w:rPr>
        <w:lang w:eastAsia="es-ES"/>
      </w:rPr>
      <w:t xml:space="preserve">                                                       </w:t>
    </w:r>
    <w:r>
      <w:rPr>
        <w:noProof/>
        <w:lang w:eastAsia="es-ES"/>
      </w:rPr>
      <w:drawing>
        <wp:inline distT="0" distB="0" distL="0" distR="0">
          <wp:extent cx="2392680" cy="990600"/>
          <wp:effectExtent l="0" t="0" r="7620" b="0"/>
          <wp:docPr id="1" name="Imagen 1" descr="Escudo ÁLora Corpor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ÁLora Corpora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680" cy="990600"/>
                  </a:xfrm>
                  <a:prstGeom prst="rect">
                    <a:avLst/>
                  </a:prstGeom>
                  <a:noFill/>
                  <a:ln>
                    <a:noFill/>
                  </a:ln>
                </pic:spPr>
              </pic:pic>
            </a:graphicData>
          </a:graphic>
        </wp:inline>
      </w:drawing>
    </w:r>
  </w:p>
  <w:p w:rsidR="00AB26FD" w:rsidRDefault="00AB26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441AE"/>
    <w:multiLevelType w:val="hybridMultilevel"/>
    <w:tmpl w:val="0FF0BAF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67F2631"/>
    <w:multiLevelType w:val="hybridMultilevel"/>
    <w:tmpl w:val="D70EDDDA"/>
    <w:lvl w:ilvl="0" w:tplc="F806ACBA">
      <w:start w:val="1"/>
      <w:numFmt w:val="bullet"/>
      <w:lvlText w:val="-"/>
      <w:lvlJc w:val="left"/>
      <w:pPr>
        <w:ind w:left="720" w:hanging="360"/>
      </w:pPr>
      <w:rPr>
        <w:rFonts w:ascii="Century Gothic" w:eastAsia="Times New Roman" w:hAnsi="Century Gothic"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7EFC5482"/>
    <w:multiLevelType w:val="hybridMultilevel"/>
    <w:tmpl w:val="446EC4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9C"/>
    <w:rsid w:val="002D098E"/>
    <w:rsid w:val="003E6071"/>
    <w:rsid w:val="003F54F5"/>
    <w:rsid w:val="004A396F"/>
    <w:rsid w:val="005E282D"/>
    <w:rsid w:val="00642913"/>
    <w:rsid w:val="006B5C1F"/>
    <w:rsid w:val="007E2D9C"/>
    <w:rsid w:val="008E2304"/>
    <w:rsid w:val="009755F3"/>
    <w:rsid w:val="00A8661D"/>
    <w:rsid w:val="00AB0FC0"/>
    <w:rsid w:val="00AB26FD"/>
    <w:rsid w:val="00C3092B"/>
    <w:rsid w:val="00CC4C95"/>
    <w:rsid w:val="00E33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F3"/>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unhideWhenUsed/>
    <w:rsid w:val="009755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755F3"/>
    <w:rPr>
      <w:rFonts w:ascii="Times New Roman" w:eastAsia="Times New Roman" w:hAnsi="Times New Roman" w:cs="Times New Roman"/>
      <w:sz w:val="16"/>
      <w:szCs w:val="16"/>
      <w:lang w:eastAsia="zh-CN"/>
    </w:rPr>
  </w:style>
  <w:style w:type="paragraph" w:styleId="Sangranormal">
    <w:name w:val="Normal Indent"/>
    <w:aliases w:val="Fuente de párrafo predeter. Car Car Car Car Car Car Car Car Car,Sangría normal2 Car Car Car Car Car Car Car Car Car,Fuente de párrafo predeter.2 Car Car Car Car Car Car Car Car Car,Fuente de párrafo predeter. Car Car Car Car Car Car Car"/>
    <w:basedOn w:val="Normal"/>
    <w:rsid w:val="003E6071"/>
    <w:pPr>
      <w:suppressAutoHyphens w:val="0"/>
      <w:spacing w:before="120" w:after="240"/>
      <w:ind w:left="720"/>
      <w:jc w:val="both"/>
    </w:pPr>
    <w:rPr>
      <w:rFonts w:ascii="Arial Narrow" w:hAnsi="Arial Narrow"/>
      <w:sz w:val="22"/>
      <w:lang w:val="es-ES_tradnl"/>
    </w:rPr>
  </w:style>
  <w:style w:type="paragraph" w:styleId="Textoindependiente2">
    <w:name w:val="Body Text 2"/>
    <w:basedOn w:val="Normal"/>
    <w:link w:val="Textoindependiente2Car"/>
    <w:rsid w:val="003E6071"/>
    <w:pPr>
      <w:suppressAutoHyphens w:val="0"/>
      <w:spacing w:after="120" w:line="480" w:lineRule="auto"/>
    </w:pPr>
    <w:rPr>
      <w:lang w:eastAsia="es-ES"/>
    </w:rPr>
  </w:style>
  <w:style w:type="character" w:customStyle="1" w:styleId="Textoindependiente2Car">
    <w:name w:val="Texto independiente 2 Car"/>
    <w:basedOn w:val="Fuentedeprrafopredeter"/>
    <w:link w:val="Textoindependiente2"/>
    <w:rsid w:val="003E6071"/>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B0FC0"/>
    <w:rPr>
      <w:color w:val="0000FF" w:themeColor="hyperlink"/>
      <w:u w:val="single"/>
    </w:rPr>
  </w:style>
  <w:style w:type="paragraph" w:styleId="Encabezado">
    <w:name w:val="header"/>
    <w:basedOn w:val="Normal"/>
    <w:link w:val="EncabezadoCar"/>
    <w:uiPriority w:val="99"/>
    <w:unhideWhenUsed/>
    <w:rsid w:val="00AB0FC0"/>
    <w:pPr>
      <w:tabs>
        <w:tab w:val="center" w:pos="4252"/>
        <w:tab w:val="right" w:pos="8504"/>
      </w:tabs>
    </w:pPr>
  </w:style>
  <w:style w:type="character" w:customStyle="1" w:styleId="EncabezadoCar">
    <w:name w:val="Encabezado Car"/>
    <w:basedOn w:val="Fuentedeprrafopredeter"/>
    <w:link w:val="Encabezado"/>
    <w:uiPriority w:val="99"/>
    <w:rsid w:val="00AB0FC0"/>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AB0FC0"/>
    <w:pPr>
      <w:tabs>
        <w:tab w:val="center" w:pos="4252"/>
        <w:tab w:val="right" w:pos="8504"/>
      </w:tabs>
    </w:pPr>
  </w:style>
  <w:style w:type="character" w:customStyle="1" w:styleId="PiedepginaCar">
    <w:name w:val="Pie de página Car"/>
    <w:basedOn w:val="Fuentedeprrafopredeter"/>
    <w:link w:val="Piedepgina"/>
    <w:uiPriority w:val="99"/>
    <w:rsid w:val="00AB0FC0"/>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AB26FD"/>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6F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F3"/>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unhideWhenUsed/>
    <w:rsid w:val="009755F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9755F3"/>
    <w:rPr>
      <w:rFonts w:ascii="Times New Roman" w:eastAsia="Times New Roman" w:hAnsi="Times New Roman" w:cs="Times New Roman"/>
      <w:sz w:val="16"/>
      <w:szCs w:val="16"/>
      <w:lang w:eastAsia="zh-CN"/>
    </w:rPr>
  </w:style>
  <w:style w:type="paragraph" w:styleId="Sangranormal">
    <w:name w:val="Normal Indent"/>
    <w:aliases w:val="Fuente de párrafo predeter. Car Car Car Car Car Car Car Car Car,Sangría normal2 Car Car Car Car Car Car Car Car Car,Fuente de párrafo predeter.2 Car Car Car Car Car Car Car Car Car,Fuente de párrafo predeter. Car Car Car Car Car Car Car"/>
    <w:basedOn w:val="Normal"/>
    <w:rsid w:val="003E6071"/>
    <w:pPr>
      <w:suppressAutoHyphens w:val="0"/>
      <w:spacing w:before="120" w:after="240"/>
      <w:ind w:left="720"/>
      <w:jc w:val="both"/>
    </w:pPr>
    <w:rPr>
      <w:rFonts w:ascii="Arial Narrow" w:hAnsi="Arial Narrow"/>
      <w:sz w:val="22"/>
      <w:lang w:val="es-ES_tradnl"/>
    </w:rPr>
  </w:style>
  <w:style w:type="paragraph" w:styleId="Textoindependiente2">
    <w:name w:val="Body Text 2"/>
    <w:basedOn w:val="Normal"/>
    <w:link w:val="Textoindependiente2Car"/>
    <w:rsid w:val="003E6071"/>
    <w:pPr>
      <w:suppressAutoHyphens w:val="0"/>
      <w:spacing w:after="120" w:line="480" w:lineRule="auto"/>
    </w:pPr>
    <w:rPr>
      <w:lang w:eastAsia="es-ES"/>
    </w:rPr>
  </w:style>
  <w:style w:type="character" w:customStyle="1" w:styleId="Textoindependiente2Car">
    <w:name w:val="Texto independiente 2 Car"/>
    <w:basedOn w:val="Fuentedeprrafopredeter"/>
    <w:link w:val="Textoindependiente2"/>
    <w:rsid w:val="003E6071"/>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B0FC0"/>
    <w:rPr>
      <w:color w:val="0000FF" w:themeColor="hyperlink"/>
      <w:u w:val="single"/>
    </w:rPr>
  </w:style>
  <w:style w:type="paragraph" w:styleId="Encabezado">
    <w:name w:val="header"/>
    <w:basedOn w:val="Normal"/>
    <w:link w:val="EncabezadoCar"/>
    <w:uiPriority w:val="99"/>
    <w:unhideWhenUsed/>
    <w:rsid w:val="00AB0FC0"/>
    <w:pPr>
      <w:tabs>
        <w:tab w:val="center" w:pos="4252"/>
        <w:tab w:val="right" w:pos="8504"/>
      </w:tabs>
    </w:pPr>
  </w:style>
  <w:style w:type="character" w:customStyle="1" w:styleId="EncabezadoCar">
    <w:name w:val="Encabezado Car"/>
    <w:basedOn w:val="Fuentedeprrafopredeter"/>
    <w:link w:val="Encabezado"/>
    <w:uiPriority w:val="99"/>
    <w:rsid w:val="00AB0FC0"/>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AB0FC0"/>
    <w:pPr>
      <w:tabs>
        <w:tab w:val="center" w:pos="4252"/>
        <w:tab w:val="right" w:pos="8504"/>
      </w:tabs>
    </w:pPr>
  </w:style>
  <w:style w:type="character" w:customStyle="1" w:styleId="PiedepginaCar">
    <w:name w:val="Pie de página Car"/>
    <w:basedOn w:val="Fuentedeprrafopredeter"/>
    <w:link w:val="Piedepgina"/>
    <w:uiPriority w:val="99"/>
    <w:rsid w:val="00AB0FC0"/>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AB26FD"/>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6F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39128">
      <w:bodyDiv w:val="1"/>
      <w:marLeft w:val="0"/>
      <w:marRight w:val="0"/>
      <w:marTop w:val="0"/>
      <w:marBottom w:val="0"/>
      <w:divBdr>
        <w:top w:val="none" w:sz="0" w:space="0" w:color="auto"/>
        <w:left w:val="none" w:sz="0" w:space="0" w:color="auto"/>
        <w:bottom w:val="none" w:sz="0" w:space="0" w:color="auto"/>
        <w:right w:val="none" w:sz="0" w:space="0" w:color="auto"/>
      </w:divBdr>
    </w:div>
    <w:div w:id="16448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malag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488</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Moreno Olmedo</dc:creator>
  <cp:keywords/>
  <dc:description/>
  <cp:lastModifiedBy>María del Mar Sánchez Aranda</cp:lastModifiedBy>
  <cp:revision>7</cp:revision>
  <cp:lastPrinted>2021-04-26T10:03:00Z</cp:lastPrinted>
  <dcterms:created xsi:type="dcterms:W3CDTF">2021-04-26T09:53:00Z</dcterms:created>
  <dcterms:modified xsi:type="dcterms:W3CDTF">2021-09-28T08:38:00Z</dcterms:modified>
</cp:coreProperties>
</file>